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7FF3C" w14:textId="16BB1374" w:rsidR="009043D9" w:rsidRDefault="009043D9" w:rsidP="009043D9">
      <w:pPr>
        <w:pStyle w:val="NormalWeb"/>
        <w:shd w:val="clear" w:color="auto" w:fill="FFFFFF"/>
        <w:spacing w:before="0" w:beforeAutospacing="0" w:after="300" w:afterAutospacing="0"/>
        <w:rPr>
          <w:rFonts w:ascii="Arial" w:hAnsi="Arial" w:cs="Arial"/>
          <w:color w:val="323B43"/>
        </w:rPr>
      </w:pPr>
      <w:r>
        <w:rPr>
          <w:rStyle w:val="Strong"/>
          <w:rFonts w:ascii="Arial" w:hAnsi="Arial" w:cs="Arial"/>
          <w:color w:val="323B43"/>
        </w:rPr>
        <w:t>Health Insurance Professionals, LLC</w:t>
      </w:r>
      <w:r>
        <w:rPr>
          <w:rFonts w:ascii="Arial" w:hAnsi="Arial" w:cs="Arial"/>
          <w:color w:val="323B43"/>
        </w:rPr>
        <w:br/>
      </w:r>
      <w:r>
        <w:rPr>
          <w:rStyle w:val="Strong"/>
          <w:rFonts w:ascii="Arial" w:hAnsi="Arial" w:cs="Arial"/>
          <w:color w:val="323B43"/>
        </w:rPr>
        <w:t>Mobile Message Service Terms and Conditions</w:t>
      </w:r>
    </w:p>
    <w:p w14:paraId="09B75912" w14:textId="3090D5A1" w:rsidR="009043D9" w:rsidRDefault="009043D9" w:rsidP="009043D9">
      <w:pPr>
        <w:pStyle w:val="NormalWeb"/>
        <w:shd w:val="clear" w:color="auto" w:fill="FFFFFF"/>
        <w:spacing w:before="0" w:beforeAutospacing="0" w:after="300" w:afterAutospacing="0"/>
        <w:rPr>
          <w:rFonts w:ascii="Arial" w:hAnsi="Arial" w:cs="Arial"/>
          <w:color w:val="323B43"/>
        </w:rPr>
      </w:pPr>
      <w:r>
        <w:rPr>
          <w:rStyle w:val="Strong"/>
          <w:rFonts w:ascii="Arial" w:hAnsi="Arial" w:cs="Arial"/>
          <w:i/>
          <w:iCs/>
          <w:color w:val="323B43"/>
        </w:rPr>
        <w:t>Last updated: </w:t>
      </w:r>
      <w:r>
        <w:rPr>
          <w:rStyle w:val="Strong"/>
          <w:rFonts w:ascii="Arial" w:hAnsi="Arial" w:cs="Arial"/>
          <w:i/>
          <w:iCs/>
          <w:color w:val="323B43"/>
        </w:rPr>
        <w:t>06/17/2021</w:t>
      </w:r>
    </w:p>
    <w:p w14:paraId="59E0CAD3" w14:textId="467E9FCC" w:rsidR="009043D9" w:rsidRDefault="009043D9" w:rsidP="009043D9">
      <w:pPr>
        <w:pStyle w:val="NormalWeb"/>
        <w:shd w:val="clear" w:color="auto" w:fill="FFFFFF"/>
        <w:spacing w:before="0" w:beforeAutospacing="0" w:after="300" w:afterAutospacing="0"/>
        <w:rPr>
          <w:rFonts w:ascii="Arial" w:hAnsi="Arial" w:cs="Arial"/>
          <w:color w:val="323B43"/>
        </w:rPr>
      </w:pPr>
      <w:r>
        <w:rPr>
          <w:rFonts w:ascii="Arial" w:hAnsi="Arial" w:cs="Arial"/>
          <w:color w:val="323B43"/>
        </w:rPr>
        <w:t>The </w:t>
      </w:r>
      <w:r>
        <w:rPr>
          <w:rFonts w:ascii="Arial" w:hAnsi="Arial" w:cs="Arial"/>
          <w:color w:val="323B43"/>
        </w:rPr>
        <w:t xml:space="preserve">Health Insurance Professionals, LLC </w:t>
      </w:r>
      <w:r>
        <w:rPr>
          <w:rFonts w:ascii="Arial" w:hAnsi="Arial" w:cs="Arial"/>
          <w:color w:val="323B43"/>
        </w:rPr>
        <w:t>mobile message service (the "Service") is operated by Health Insurance Professionals, LLC (“Health Insurance Professionals, LLC”, “we”, or “us”). Your use of the Service constitutes your agreement to these terms and conditions (“Mobile Terms”). We may modify or cancel the Service or any of its features without notice. To the extent permitted by applicable law, we may also modify these Mobile Terms at any time and your continued use of the Service following the effective date of any such changes shall constitute your acceptance of such changes.</w:t>
      </w:r>
    </w:p>
    <w:p w14:paraId="1FD1DED7" w14:textId="77777777" w:rsidR="009043D9" w:rsidRDefault="009043D9" w:rsidP="009043D9">
      <w:pPr>
        <w:pStyle w:val="NormalWeb"/>
        <w:shd w:val="clear" w:color="auto" w:fill="FFFFFF"/>
        <w:spacing w:before="0" w:beforeAutospacing="0" w:after="300" w:afterAutospacing="0"/>
        <w:rPr>
          <w:rFonts w:ascii="Arial" w:hAnsi="Arial" w:cs="Arial"/>
          <w:color w:val="323B43"/>
        </w:rPr>
      </w:pPr>
      <w:r>
        <w:rPr>
          <w:rFonts w:ascii="Arial" w:hAnsi="Arial" w:cs="Arial"/>
          <w:color w:val="323B43"/>
        </w:rPr>
        <w:t>We do not charge for the Service, but you are responsible for all charges and fees associated with text messaging imposed by your wireless provider. Message and data rates may apply.</w:t>
      </w:r>
    </w:p>
    <w:p w14:paraId="515E9DF2" w14:textId="45328741" w:rsidR="009043D9" w:rsidRDefault="009043D9" w:rsidP="009043D9">
      <w:pPr>
        <w:pStyle w:val="NormalWeb"/>
        <w:shd w:val="clear" w:color="auto" w:fill="FFFFFF"/>
        <w:spacing w:before="0" w:beforeAutospacing="0" w:after="300" w:afterAutospacing="0"/>
        <w:rPr>
          <w:rFonts w:ascii="Arial" w:hAnsi="Arial" w:cs="Arial"/>
          <w:color w:val="323B43"/>
        </w:rPr>
      </w:pPr>
      <w:r>
        <w:rPr>
          <w:rFonts w:ascii="Arial" w:hAnsi="Arial" w:cs="Arial"/>
          <w:color w:val="323B43"/>
        </w:rPr>
        <w:t>Text messages may be sent using an automatic telephone dialing system or other technology. Your consent to receive autodialed marketing text messages is not required as a condition of purchasing any goods or services. If you have opted in, the Service provides transactional messages: updates, alerts, and information (e.g., order updates, account alerts, etc.)</w:t>
      </w:r>
      <w:r>
        <w:rPr>
          <w:rFonts w:ascii="Arial" w:hAnsi="Arial" w:cs="Arial"/>
          <w:color w:val="323B43"/>
        </w:rPr>
        <w:t xml:space="preserve"> as well as </w:t>
      </w:r>
      <w:r>
        <w:rPr>
          <w:rFonts w:ascii="Arial" w:hAnsi="Arial" w:cs="Arial"/>
          <w:color w:val="323B43"/>
        </w:rPr>
        <w:t>promotional messages: promotions, specials, and other marketing offers (e.g., cart reminders)] from Health Insurance Professionals, LLC via text messages through your wireless provider to the mobile number you provided. Message frequency varies. Text the single keyword command STOP to </w:t>
      </w:r>
      <w:r>
        <w:rPr>
          <w:rFonts w:ascii="Arial" w:hAnsi="Arial" w:cs="Arial"/>
          <w:color w:val="323B43"/>
        </w:rPr>
        <w:t>940-691-0277</w:t>
      </w:r>
      <w:r>
        <w:rPr>
          <w:rFonts w:ascii="Arial" w:hAnsi="Arial" w:cs="Arial"/>
          <w:color w:val="323B43"/>
        </w:rPr>
        <w:t> to cancel at any time. You'll receive a one-time opt-out confirmation text message. If you have subscribed to other</w:t>
      </w:r>
      <w:r w:rsidRPr="009043D9">
        <w:rPr>
          <w:rFonts w:ascii="Arial" w:hAnsi="Arial" w:cs="Arial"/>
          <w:color w:val="323B43"/>
        </w:rPr>
        <w:t xml:space="preserve"> </w:t>
      </w:r>
      <w:r>
        <w:rPr>
          <w:rFonts w:ascii="Arial" w:hAnsi="Arial" w:cs="Arial"/>
          <w:color w:val="323B43"/>
        </w:rPr>
        <w:t>Health Insurance Professionals, LLC mobile message programs and wish to cancel, except where applicable law requires otherwise, you will need to opt out separately from those programs by following the instructions provided in their respective mobile terms. For Service support or assistance, text HELP to [insert your sending number] or email [insert support email address</w:t>
      </w:r>
      <w:proofErr w:type="gramStart"/>
      <w:r>
        <w:rPr>
          <w:rFonts w:ascii="Arial" w:hAnsi="Arial" w:cs="Arial"/>
          <w:color w:val="323B43"/>
        </w:rPr>
        <w:t>] .</w:t>
      </w:r>
      <w:proofErr w:type="gramEnd"/>
    </w:p>
    <w:p w14:paraId="35DE1D77" w14:textId="77777777" w:rsidR="009043D9" w:rsidRDefault="009043D9" w:rsidP="009043D9">
      <w:pPr>
        <w:pStyle w:val="NormalWeb"/>
        <w:shd w:val="clear" w:color="auto" w:fill="FFFFFF"/>
        <w:spacing w:before="0" w:beforeAutospacing="0" w:after="300" w:afterAutospacing="0"/>
        <w:rPr>
          <w:rFonts w:ascii="Arial" w:hAnsi="Arial" w:cs="Arial"/>
          <w:color w:val="323B43"/>
        </w:rPr>
      </w:pPr>
      <w:r>
        <w:rPr>
          <w:rFonts w:ascii="Arial" w:hAnsi="Arial" w:cs="Arial"/>
          <w:color w:val="323B43"/>
        </w:rPr>
        <w:t>We may change any short code or telephone number we use to operate the Service at any time and will notify you of these changes. You acknowledge that any messages, including any STOP or HELP requests, you send to a short code or telephone number we have changed may not be received and we will not be responsible for honoring requests made in such messages.</w:t>
      </w:r>
    </w:p>
    <w:p w14:paraId="251D1BD3" w14:textId="77777777" w:rsidR="009043D9" w:rsidRDefault="009043D9" w:rsidP="009043D9">
      <w:pPr>
        <w:pStyle w:val="NormalWeb"/>
        <w:shd w:val="clear" w:color="auto" w:fill="FFFFFF"/>
        <w:spacing w:before="0" w:beforeAutospacing="0" w:after="300" w:afterAutospacing="0"/>
        <w:rPr>
          <w:rFonts w:ascii="Arial" w:hAnsi="Arial" w:cs="Arial"/>
          <w:color w:val="323B43"/>
        </w:rPr>
      </w:pPr>
      <w:r>
        <w:rPr>
          <w:rFonts w:ascii="Arial" w:hAnsi="Arial" w:cs="Arial"/>
          <w:color w:val="323B43"/>
        </w:rPr>
        <w:t>The wireless carriers supported by the Service are not liable for delayed or undelivered messages. You agree to provide us with a valid mobile number. You agree to maintain accurate, complete, and up-to-date information with us related to your receipt of messages. </w:t>
      </w:r>
    </w:p>
    <w:p w14:paraId="68C12CF7" w14:textId="77777777" w:rsidR="009043D9" w:rsidRDefault="009043D9" w:rsidP="009043D9">
      <w:pPr>
        <w:pStyle w:val="NormalWeb"/>
        <w:shd w:val="clear" w:color="auto" w:fill="FFFFFF"/>
        <w:spacing w:before="0" w:beforeAutospacing="0" w:after="300" w:afterAutospacing="0"/>
        <w:rPr>
          <w:rFonts w:ascii="Arial" w:hAnsi="Arial" w:cs="Arial"/>
          <w:color w:val="323B43"/>
        </w:rPr>
      </w:pPr>
      <w:r>
        <w:rPr>
          <w:rFonts w:ascii="Arial" w:hAnsi="Arial" w:cs="Arial"/>
          <w:color w:val="323B43"/>
        </w:rPr>
        <w:t>You agree to indemnify, defend, and hold us harmless from any third-party claims, liability, damages or costs arising from your use of the Service or from you providing us with a phone number that is not your own.</w:t>
      </w:r>
    </w:p>
    <w:p w14:paraId="55E6EC3A" w14:textId="77777777" w:rsidR="009043D9" w:rsidRDefault="009043D9" w:rsidP="009043D9">
      <w:pPr>
        <w:pStyle w:val="NormalWeb"/>
        <w:shd w:val="clear" w:color="auto" w:fill="FFFFFF"/>
        <w:spacing w:before="0" w:beforeAutospacing="0" w:after="300" w:afterAutospacing="0"/>
        <w:rPr>
          <w:rFonts w:ascii="Arial" w:hAnsi="Arial" w:cs="Arial"/>
          <w:color w:val="323B43"/>
        </w:rPr>
      </w:pPr>
      <w:r>
        <w:rPr>
          <w:rFonts w:ascii="Arial" w:hAnsi="Arial" w:cs="Arial"/>
          <w:color w:val="323B43"/>
        </w:rPr>
        <w:lastRenderedPageBreak/>
        <w:t>To the extent permitted by applicable law, you agree that we will not be liable for failed, delayed, or misdirected delivery of any information sent through the Service, any errors in such information, and/or any action you may or may not take in reliance on the information or Service.</w:t>
      </w:r>
    </w:p>
    <w:p w14:paraId="6E053CAD" w14:textId="77777777" w:rsidR="004C5DE2" w:rsidRDefault="009043D9"/>
    <w:sectPr w:rsidR="004C5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3D9"/>
    <w:rsid w:val="003F3544"/>
    <w:rsid w:val="00746949"/>
    <w:rsid w:val="00904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F15B7"/>
  <w15:chartTrackingRefBased/>
  <w15:docId w15:val="{686E2E41-6945-4D09-B851-6708C45B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43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43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50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2021-06-17T15:41:00Z</dcterms:created>
  <dcterms:modified xsi:type="dcterms:W3CDTF">2021-06-17T15:46:00Z</dcterms:modified>
</cp:coreProperties>
</file>